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A"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TOWNER COUNTY</w:t>
      </w:r>
    </w:p>
    <w:p w:rsidR="00AC2FB6"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APPLICATION FOR CONDITIONAL USE PERMIT</w:t>
      </w:r>
    </w:p>
    <w:p w:rsidR="00620D03" w:rsidRDefault="00620D03" w:rsidP="00AC2FB6">
      <w:pPr>
        <w:jc w:val="center"/>
        <w:rPr>
          <w:rFonts w:ascii="Times New Roman" w:hAnsi="Times New Roman" w:cs="Times New Roman"/>
          <w:b/>
          <w:sz w:val="24"/>
          <w:szCs w:val="24"/>
        </w:rPr>
      </w:pPr>
      <w:r>
        <w:rPr>
          <w:rFonts w:ascii="Times New Roman" w:hAnsi="Times New Roman" w:cs="Times New Roman"/>
          <w:b/>
          <w:sz w:val="24"/>
          <w:szCs w:val="24"/>
        </w:rPr>
        <w:t>FOR AN ANIMAL FEEDING OPERATION (MORE THAN 300 ANIMAL UNITS)</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C2FB6" w:rsidRDefault="00285894" w:rsidP="00AC2FB6">
      <w:pPr>
        <w:rPr>
          <w:rFonts w:ascii="Times New Roman" w:hAnsi="Times New Roman" w:cs="Times New Roman"/>
          <w:sz w:val="24"/>
          <w:szCs w:val="24"/>
        </w:rPr>
      </w:pPr>
      <w:r>
        <w:rPr>
          <w:rFonts w:ascii="Times New Roman" w:hAnsi="Times New Roman" w:cs="Times New Roman"/>
          <w:sz w:val="24"/>
          <w:szCs w:val="24"/>
        </w:rPr>
        <w:t>Phone Number and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To be located in (legal description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477D2E">
        <w:rPr>
          <w:rFonts w:ascii="Times New Roman" w:hAnsi="Times New Roman" w:cs="Times New Roman"/>
          <w:sz w:val="24"/>
          <w:szCs w:val="24"/>
        </w:rPr>
        <w:t>_______________________________</w:t>
      </w:r>
    </w:p>
    <w:p w:rsidR="00620D03" w:rsidRDefault="00620D03" w:rsidP="00AC2FB6">
      <w:pPr>
        <w:rPr>
          <w:rFonts w:ascii="Times New Roman" w:hAnsi="Times New Roman" w:cs="Times New Roman"/>
          <w:sz w:val="24"/>
          <w:szCs w:val="24"/>
        </w:rPr>
      </w:pPr>
      <w:r>
        <w:rPr>
          <w:rFonts w:ascii="Times New Roman" w:hAnsi="Times New Roman" w:cs="Times New Roman"/>
          <w:sz w:val="24"/>
          <w:szCs w:val="24"/>
        </w:rPr>
        <w:t>Animal Units:</w:t>
      </w:r>
    </w:p>
    <w:p w:rsidR="00620D03" w:rsidRDefault="00620D03" w:rsidP="00AC2FB6">
      <w:pPr>
        <w:rPr>
          <w:rFonts w:ascii="Times New Roman" w:hAnsi="Times New Roman" w:cs="Times New Roman"/>
          <w:sz w:val="24"/>
          <w:szCs w:val="24"/>
          <w:u w:val="single"/>
        </w:rPr>
      </w:pPr>
      <w:r>
        <w:rPr>
          <w:rFonts w:ascii="Times New Roman" w:hAnsi="Times New Roman" w:cs="Times New Roman"/>
          <w:sz w:val="24"/>
          <w:szCs w:val="24"/>
          <w:u w:val="single"/>
        </w:rPr>
        <w:t>Livestock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Existing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Maximum Number</w:t>
      </w:r>
    </w:p>
    <w:p w:rsidR="00620D03" w:rsidRDefault="00620D03" w:rsidP="00AC2FB6">
      <w:pPr>
        <w:rPr>
          <w:rFonts w:ascii="Times New Roman" w:hAnsi="Times New Roman" w:cs="Times New Roman"/>
          <w:sz w:val="24"/>
          <w:szCs w:val="24"/>
          <w:u w:val="single"/>
        </w:rPr>
      </w:pPr>
    </w:p>
    <w:p w:rsidR="00477D2E" w:rsidRDefault="00620D03" w:rsidP="00AC2FB6">
      <w:pPr>
        <w:rPr>
          <w:rFonts w:ascii="Times New Roman" w:hAnsi="Times New Roman" w:cs="Times New Roman"/>
          <w:sz w:val="24"/>
          <w:szCs w:val="24"/>
        </w:rPr>
      </w:pPr>
      <w:r>
        <w:rPr>
          <w:rFonts w:ascii="Times New Roman" w:hAnsi="Times New Roman" w:cs="Times New Roman"/>
          <w:sz w:val="24"/>
          <w:szCs w:val="24"/>
        </w:rPr>
        <w:t>Scaled site plan is to include all specifications stated in the Towner County Zoning Ordinance No. 6.9.8.3 Application Requirements for an Animal Feeding Operation.</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The applicant agrees to conform to the conditions as prescribed by the Board of County Commissioners for such permit.  The applicant further agrees to pay the processing fees as set forth by the Towner County Commissioners.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Include payment of the non-refun</w:t>
      </w:r>
      <w:r w:rsidR="00620D03">
        <w:rPr>
          <w:rFonts w:ascii="Times New Roman" w:hAnsi="Times New Roman" w:cs="Times New Roman"/>
          <w:sz w:val="24"/>
          <w:szCs w:val="24"/>
        </w:rPr>
        <w:t>dable application fee of $</w:t>
      </w:r>
      <w:r w:rsidR="007352B2">
        <w:rPr>
          <w:rFonts w:ascii="Times New Roman" w:hAnsi="Times New Roman" w:cs="Times New Roman"/>
          <w:sz w:val="24"/>
          <w:szCs w:val="24"/>
        </w:rPr>
        <w:t>.50 cents per animal unit</w:t>
      </w:r>
      <w:r>
        <w:rPr>
          <w:rFonts w:ascii="Times New Roman" w:hAnsi="Times New Roman" w:cs="Times New Roman"/>
          <w:sz w:val="24"/>
          <w:szCs w:val="24"/>
        </w:rPr>
        <w:t xml:space="preserve"> to the Towner County Auditor</w:t>
      </w:r>
      <w:bookmarkStart w:id="0" w:name="_GoBack"/>
      <w:bookmarkEnd w:id="0"/>
    </w:p>
    <w:p w:rsidR="00477D2E" w:rsidRDefault="00477D2E" w:rsidP="00A65302">
      <w:pPr>
        <w:pStyle w:val="NoSpacing"/>
      </w:pPr>
      <w:r>
        <w:t>______________________________________________     _____________________________</w:t>
      </w:r>
    </w:p>
    <w:p w:rsidR="00477D2E" w:rsidRDefault="00477D2E" w:rsidP="00A65302">
      <w:pPr>
        <w:pStyle w:val="NoSpacing"/>
      </w:pPr>
      <w:r>
        <w:t>Signature</w:t>
      </w:r>
      <w:r w:rsidR="00A65302">
        <w:t xml:space="preserve"> of Applicant</w:t>
      </w:r>
      <w:r w:rsidR="00A65302">
        <w:tab/>
      </w:r>
      <w:r w:rsidR="00A65302">
        <w:tab/>
      </w:r>
      <w:r w:rsidR="00A65302">
        <w:tab/>
      </w:r>
      <w:r w:rsidR="00A65302">
        <w:tab/>
      </w:r>
      <w:r w:rsidR="00A65302">
        <w:tab/>
        <w:t xml:space="preserve">     </w:t>
      </w:r>
      <w:r>
        <w:t>Date</w:t>
      </w:r>
    </w:p>
    <w:p w:rsidR="00A65302" w:rsidRDefault="00A65302" w:rsidP="00A65302">
      <w:pPr>
        <w:pStyle w:val="NoSpacing"/>
        <w:pBdr>
          <w:bottom w:val="single" w:sz="12" w:space="1" w:color="auto"/>
        </w:pBdr>
      </w:pPr>
    </w:p>
    <w:p w:rsidR="00A65302" w:rsidRDefault="00A65302" w:rsidP="00A65302">
      <w:pPr>
        <w:pStyle w:val="NoSpacing"/>
      </w:pPr>
    </w:p>
    <w:p w:rsidR="00CD02F8" w:rsidRPr="00CD02F8" w:rsidRDefault="00CD02F8" w:rsidP="00AC2FB6">
      <w:pPr>
        <w:rPr>
          <w:rFonts w:ascii="Times New Roman" w:hAnsi="Times New Roman" w:cs="Times New Roman"/>
          <w:sz w:val="18"/>
          <w:szCs w:val="18"/>
        </w:rPr>
      </w:pPr>
      <w:r>
        <w:rPr>
          <w:rFonts w:ascii="Times New Roman" w:hAnsi="Times New Roman" w:cs="Times New Roman"/>
          <w:sz w:val="18"/>
          <w:szCs w:val="18"/>
        </w:rPr>
        <w:t>FOR COUNTY USE ONLY</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 xml:space="preserve">Recommendation by Zoning Board         </w:t>
      </w:r>
      <w:r>
        <w:rPr>
          <w:rFonts w:ascii="Times New Roman" w:hAnsi="Times New Roman" w:cs="Times New Roman"/>
          <w:sz w:val="24"/>
          <w:szCs w:val="24"/>
        </w:rPr>
        <w:tab/>
      </w:r>
      <w:r w:rsidR="00A65302">
        <w:rPr>
          <w:rFonts w:ascii="Times New Roman" w:hAnsi="Times New Roman" w:cs="Times New Roman"/>
          <w:sz w:val="24"/>
          <w:szCs w:val="24"/>
        </w:rPr>
        <w:tab/>
      </w:r>
      <w:r w:rsidR="00A65302">
        <w:rPr>
          <w:rFonts w:ascii="Times New Roman" w:hAnsi="Times New Roman" w:cs="Times New Roman"/>
          <w:sz w:val="24"/>
          <w:szCs w:val="24"/>
        </w:rPr>
        <w:tab/>
      </w:r>
      <w:r>
        <w:rPr>
          <w:rFonts w:ascii="Times New Roman" w:hAnsi="Times New Roman" w:cs="Times New Roman"/>
          <w:sz w:val="24"/>
          <w:szCs w:val="24"/>
        </w:rPr>
        <w:t>Approved</w:t>
      </w:r>
      <w:r w:rsidR="00A65302">
        <w:rPr>
          <w:rFonts w:ascii="Times New Roman" w:hAnsi="Times New Roman" w:cs="Times New Roman"/>
          <w:sz w:val="24"/>
          <w:szCs w:val="24"/>
        </w:rPr>
        <w:t xml:space="preserve"> </w:t>
      </w:r>
      <w:r w:rsidR="00A65302">
        <w:rPr>
          <w:rFonts w:ascii="Times New Roman" w:hAnsi="Times New Roman" w:cs="Times New Roman"/>
          <w:sz w:val="24"/>
          <w:szCs w:val="24"/>
        </w:rPr>
        <w:sym w:font="Wingdings" w:char="F06F"/>
      </w:r>
      <w:r w:rsidR="00A65302">
        <w:rPr>
          <w:rFonts w:ascii="Times New Roman" w:hAnsi="Times New Roman" w:cs="Times New Roman"/>
          <w:sz w:val="24"/>
          <w:szCs w:val="24"/>
        </w:rPr>
        <w:tab/>
        <w:t xml:space="preserve">Not Approved </w:t>
      </w:r>
      <w:r w:rsidR="00A65302">
        <w:rPr>
          <w:rFonts w:ascii="Times New Roman" w:hAnsi="Times New Roman" w:cs="Times New Roman"/>
          <w:sz w:val="24"/>
          <w:szCs w:val="24"/>
        </w:rPr>
        <w:sym w:font="Wingdings" w:char="F06F"/>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Recommendation by Board of County Commissioners</w:t>
      </w:r>
      <w:r>
        <w:rPr>
          <w:rFonts w:ascii="Times New Roman" w:hAnsi="Times New Roman" w:cs="Times New Roman"/>
          <w:sz w:val="24"/>
          <w:szCs w:val="24"/>
        </w:rPr>
        <w:tab/>
        <w:t xml:space="preserve">Approved </w:t>
      </w:r>
      <w:r>
        <w:rPr>
          <w:rFonts w:ascii="Times New Roman" w:hAnsi="Times New Roman" w:cs="Times New Roman"/>
          <w:sz w:val="24"/>
          <w:szCs w:val="24"/>
        </w:rPr>
        <w:sym w:font="Wingdings" w:char="F06F"/>
      </w:r>
      <w:r>
        <w:rPr>
          <w:rFonts w:ascii="Times New Roman" w:hAnsi="Times New Roman" w:cs="Times New Roman"/>
          <w:sz w:val="24"/>
          <w:szCs w:val="24"/>
        </w:rPr>
        <w:tab/>
        <w:t xml:space="preserve">Not Approved </w:t>
      </w:r>
      <w:r>
        <w:rPr>
          <w:rFonts w:ascii="Times New Roman" w:hAnsi="Times New Roman" w:cs="Times New Roman"/>
          <w:sz w:val="24"/>
          <w:szCs w:val="24"/>
        </w:rPr>
        <w:sym w:font="Wingdings" w:char="F06F"/>
      </w:r>
    </w:p>
    <w:p w:rsidR="00A65302" w:rsidRDefault="00A65302" w:rsidP="00A65302">
      <w:pPr>
        <w:pStyle w:val="NoSpacing"/>
      </w:pPr>
      <w:r>
        <w:t>______________________________________________</w:t>
      </w:r>
      <w:r>
        <w:tab/>
        <w:t>______________________________</w:t>
      </w:r>
    </w:p>
    <w:p w:rsidR="00A65302" w:rsidRPr="00CD02F8" w:rsidRDefault="00A65302" w:rsidP="00CD02F8">
      <w:pPr>
        <w:pStyle w:val="NoSpacing"/>
      </w:pPr>
      <w:r>
        <w:t>Signature County Auditor</w:t>
      </w:r>
      <w:r>
        <w:tab/>
      </w:r>
      <w:r>
        <w:tab/>
      </w:r>
      <w:r>
        <w:tab/>
      </w:r>
      <w:r>
        <w:tab/>
        <w:t xml:space="preserve">               Date</w:t>
      </w:r>
    </w:p>
    <w:sectPr w:rsidR="00A65302" w:rsidRPr="00C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B"/>
    <w:rsid w:val="00080F0F"/>
    <w:rsid w:val="00285894"/>
    <w:rsid w:val="0040162B"/>
    <w:rsid w:val="00477D2E"/>
    <w:rsid w:val="00620D03"/>
    <w:rsid w:val="007352B2"/>
    <w:rsid w:val="00A65302"/>
    <w:rsid w:val="00AC2FB6"/>
    <w:rsid w:val="00B820AC"/>
    <w:rsid w:val="00CD02F8"/>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008B-DA08-4389-9F39-BD948193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Morlock</dc:creator>
  <cp:lastModifiedBy>Joni Morlock</cp:lastModifiedBy>
  <cp:revision>3</cp:revision>
  <cp:lastPrinted>2013-04-18T15:12:00Z</cp:lastPrinted>
  <dcterms:created xsi:type="dcterms:W3CDTF">2013-04-18T15:01:00Z</dcterms:created>
  <dcterms:modified xsi:type="dcterms:W3CDTF">2013-04-18T15:12:00Z</dcterms:modified>
</cp:coreProperties>
</file>